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8633C" w14:textId="77777777" w:rsidR="005852C9" w:rsidRPr="00C451FD" w:rsidRDefault="005852C9" w:rsidP="00021C1F">
      <w:pPr>
        <w:spacing w:after="0"/>
        <w:jc w:val="center"/>
        <w:rPr>
          <w:b/>
          <w:sz w:val="40"/>
          <w:szCs w:val="40"/>
        </w:rPr>
      </w:pPr>
      <w:r w:rsidRPr="00C451FD">
        <w:rPr>
          <w:b/>
          <w:sz w:val="40"/>
          <w:szCs w:val="40"/>
        </w:rPr>
        <w:t>BARTON CREEK RANCH</w:t>
      </w:r>
    </w:p>
    <w:p w14:paraId="1633D083" w14:textId="77777777" w:rsidR="005852C9" w:rsidRPr="00021C1F" w:rsidRDefault="005852C9" w:rsidP="00021C1F">
      <w:pPr>
        <w:spacing w:after="0"/>
        <w:jc w:val="center"/>
        <w:rPr>
          <w:sz w:val="48"/>
          <w:szCs w:val="48"/>
        </w:rPr>
      </w:pPr>
      <w:r w:rsidRPr="00C451FD">
        <w:rPr>
          <w:b/>
          <w:sz w:val="40"/>
          <w:szCs w:val="40"/>
        </w:rPr>
        <w:t>PROPERTY OWNERS ASSOCIATION</w:t>
      </w:r>
    </w:p>
    <w:p w14:paraId="5CD2F1A7" w14:textId="77777777" w:rsidR="005852C9" w:rsidRDefault="005852C9" w:rsidP="00021C1F">
      <w:pPr>
        <w:spacing w:after="0"/>
        <w:jc w:val="center"/>
        <w:rPr>
          <w:sz w:val="24"/>
          <w:szCs w:val="24"/>
        </w:rPr>
      </w:pPr>
    </w:p>
    <w:p w14:paraId="238D791F" w14:textId="79859DF1" w:rsidR="005852C9" w:rsidRPr="00C451FD" w:rsidRDefault="00BC237D" w:rsidP="00021C1F">
      <w:pPr>
        <w:spacing w:after="0"/>
        <w:jc w:val="center"/>
        <w:rPr>
          <w:sz w:val="28"/>
          <w:szCs w:val="28"/>
        </w:rPr>
      </w:pPr>
      <w:r w:rsidRPr="00C451FD">
        <w:rPr>
          <w:sz w:val="28"/>
          <w:szCs w:val="28"/>
        </w:rPr>
        <w:t xml:space="preserve">October </w:t>
      </w:r>
      <w:r w:rsidR="00867B51" w:rsidRPr="00C451FD">
        <w:rPr>
          <w:sz w:val="28"/>
          <w:szCs w:val="28"/>
        </w:rPr>
        <w:t>1</w:t>
      </w:r>
      <w:r w:rsidR="00F368BA" w:rsidRPr="00C451FD">
        <w:rPr>
          <w:sz w:val="28"/>
          <w:szCs w:val="28"/>
        </w:rPr>
        <w:t>8, 201</w:t>
      </w:r>
      <w:r w:rsidR="00867B51" w:rsidRPr="00C451FD">
        <w:rPr>
          <w:sz w:val="28"/>
          <w:szCs w:val="28"/>
        </w:rPr>
        <w:t>8</w:t>
      </w:r>
      <w:r w:rsidR="005852C9" w:rsidRPr="00C451FD">
        <w:rPr>
          <w:sz w:val="28"/>
          <w:szCs w:val="28"/>
        </w:rPr>
        <w:t xml:space="preserve"> Meeting </w:t>
      </w:r>
      <w:r w:rsidR="00FA6FD3">
        <w:rPr>
          <w:sz w:val="28"/>
          <w:szCs w:val="28"/>
        </w:rPr>
        <w:t>Minutes</w:t>
      </w:r>
    </w:p>
    <w:p w14:paraId="056C71DB" w14:textId="77777777" w:rsidR="005852C9" w:rsidRDefault="005852C9" w:rsidP="005852C9">
      <w:pPr>
        <w:spacing w:after="0"/>
        <w:rPr>
          <w:sz w:val="24"/>
          <w:szCs w:val="24"/>
        </w:rPr>
      </w:pPr>
    </w:p>
    <w:p w14:paraId="2C589F00" w14:textId="77777777" w:rsidR="005852C9" w:rsidRDefault="005852C9" w:rsidP="005852C9">
      <w:pPr>
        <w:pStyle w:val="ListParagraph"/>
        <w:numPr>
          <w:ilvl w:val="0"/>
          <w:numId w:val="1"/>
        </w:numPr>
        <w:spacing w:after="0"/>
        <w:rPr>
          <w:sz w:val="24"/>
          <w:szCs w:val="24"/>
        </w:rPr>
      </w:pPr>
      <w:r w:rsidRPr="005852C9">
        <w:rPr>
          <w:sz w:val="24"/>
          <w:szCs w:val="24"/>
        </w:rPr>
        <w:t>Opening Comments</w:t>
      </w:r>
      <w:r>
        <w:rPr>
          <w:sz w:val="24"/>
          <w:szCs w:val="24"/>
        </w:rPr>
        <w:t xml:space="preserve"> and Old Business</w:t>
      </w:r>
    </w:p>
    <w:p w14:paraId="5ED87E91" w14:textId="79ABC3E7" w:rsidR="004F4F56" w:rsidRDefault="00093C1E" w:rsidP="004F4F56">
      <w:pPr>
        <w:pStyle w:val="ListParagraph"/>
        <w:numPr>
          <w:ilvl w:val="0"/>
          <w:numId w:val="2"/>
        </w:numPr>
        <w:spacing w:after="0"/>
        <w:rPr>
          <w:sz w:val="24"/>
          <w:szCs w:val="24"/>
        </w:rPr>
      </w:pPr>
      <w:r>
        <w:rPr>
          <w:sz w:val="24"/>
          <w:szCs w:val="24"/>
        </w:rPr>
        <w:t>Overview of meeting</w:t>
      </w:r>
      <w:r w:rsidR="00FA6FD3">
        <w:rPr>
          <w:sz w:val="24"/>
          <w:szCs w:val="24"/>
        </w:rPr>
        <w:t>:  POA president Rick Adams provided an overview of the meeting</w:t>
      </w:r>
    </w:p>
    <w:p w14:paraId="327C6A07" w14:textId="44D749D3" w:rsidR="008F37C5" w:rsidRDefault="00F368BA" w:rsidP="00861666">
      <w:pPr>
        <w:pStyle w:val="ListParagraph"/>
        <w:numPr>
          <w:ilvl w:val="0"/>
          <w:numId w:val="2"/>
        </w:numPr>
        <w:spacing w:after="0"/>
        <w:rPr>
          <w:sz w:val="24"/>
          <w:szCs w:val="24"/>
        </w:rPr>
      </w:pPr>
      <w:r>
        <w:rPr>
          <w:sz w:val="24"/>
          <w:szCs w:val="24"/>
        </w:rPr>
        <w:t xml:space="preserve">Approve minutes from October </w:t>
      </w:r>
      <w:r w:rsidR="00867B51">
        <w:rPr>
          <w:sz w:val="24"/>
          <w:szCs w:val="24"/>
        </w:rPr>
        <w:t>2</w:t>
      </w:r>
      <w:r>
        <w:rPr>
          <w:sz w:val="24"/>
          <w:szCs w:val="24"/>
        </w:rPr>
        <w:t>8</w:t>
      </w:r>
      <w:r w:rsidR="00D04924">
        <w:rPr>
          <w:sz w:val="24"/>
          <w:szCs w:val="24"/>
        </w:rPr>
        <w:t>, 201</w:t>
      </w:r>
      <w:r w:rsidR="00867B51">
        <w:rPr>
          <w:sz w:val="24"/>
          <w:szCs w:val="24"/>
        </w:rPr>
        <w:t>7</w:t>
      </w:r>
      <w:r w:rsidR="00F81627">
        <w:rPr>
          <w:sz w:val="24"/>
          <w:szCs w:val="24"/>
        </w:rPr>
        <w:t xml:space="preserve"> meeting</w:t>
      </w:r>
      <w:r w:rsidR="00FA6FD3">
        <w:rPr>
          <w:sz w:val="24"/>
          <w:szCs w:val="24"/>
        </w:rPr>
        <w:t>:  A motion to approve the minutes was made by Charles Bonney and seconded by Vicki Adams.  The motion was carried by unanimous vote</w:t>
      </w:r>
    </w:p>
    <w:p w14:paraId="69FC50DA" w14:textId="63C32D2D" w:rsidR="00861666" w:rsidRDefault="00DD1D4B" w:rsidP="00861666">
      <w:pPr>
        <w:pStyle w:val="ListParagraph"/>
        <w:spacing w:after="0"/>
        <w:ind w:left="2160"/>
        <w:rPr>
          <w:sz w:val="24"/>
          <w:szCs w:val="24"/>
        </w:rPr>
      </w:pPr>
      <w:r>
        <w:rPr>
          <w:sz w:val="24"/>
          <w:szCs w:val="24"/>
        </w:rPr>
        <w:t>(Minutes are a</w:t>
      </w:r>
      <w:r w:rsidR="00861666">
        <w:rPr>
          <w:sz w:val="24"/>
          <w:szCs w:val="24"/>
        </w:rPr>
        <w:t xml:space="preserve">vailable on </w:t>
      </w:r>
      <w:r>
        <w:rPr>
          <w:sz w:val="24"/>
          <w:szCs w:val="24"/>
        </w:rPr>
        <w:t xml:space="preserve">the </w:t>
      </w:r>
      <w:r w:rsidR="00861666">
        <w:rPr>
          <w:sz w:val="24"/>
          <w:szCs w:val="24"/>
        </w:rPr>
        <w:t>BCRPOA web site</w:t>
      </w:r>
      <w:r>
        <w:rPr>
          <w:sz w:val="24"/>
          <w:szCs w:val="24"/>
        </w:rPr>
        <w:t>)</w:t>
      </w:r>
    </w:p>
    <w:p w14:paraId="0FB6B1E3" w14:textId="77777777" w:rsidR="00861666" w:rsidRDefault="00861666" w:rsidP="00861666">
      <w:pPr>
        <w:pStyle w:val="ListParagraph"/>
        <w:spacing w:after="0"/>
        <w:ind w:left="2160"/>
        <w:rPr>
          <w:sz w:val="24"/>
          <w:szCs w:val="24"/>
        </w:rPr>
      </w:pPr>
    </w:p>
    <w:p w14:paraId="6ED2FA26" w14:textId="77777777" w:rsidR="00911678" w:rsidRDefault="00F50F8E" w:rsidP="008F37C5">
      <w:pPr>
        <w:pStyle w:val="ListParagraph"/>
        <w:numPr>
          <w:ilvl w:val="0"/>
          <w:numId w:val="1"/>
        </w:numPr>
        <w:spacing w:after="0"/>
        <w:rPr>
          <w:sz w:val="24"/>
          <w:szCs w:val="24"/>
        </w:rPr>
      </w:pPr>
      <w:r>
        <w:rPr>
          <w:sz w:val="24"/>
          <w:szCs w:val="24"/>
        </w:rPr>
        <w:t>Introduction of Guest Speakers:  Candidates for P-4 Commissioner</w:t>
      </w:r>
    </w:p>
    <w:p w14:paraId="2ED375D9" w14:textId="77777777" w:rsidR="00093C1E" w:rsidRDefault="00F50F8E" w:rsidP="00093C1E">
      <w:pPr>
        <w:pStyle w:val="ListParagraph"/>
        <w:numPr>
          <w:ilvl w:val="0"/>
          <w:numId w:val="2"/>
        </w:numPr>
        <w:spacing w:after="0"/>
        <w:rPr>
          <w:sz w:val="24"/>
          <w:szCs w:val="24"/>
        </w:rPr>
      </w:pPr>
      <w:r>
        <w:rPr>
          <w:sz w:val="24"/>
          <w:szCs w:val="24"/>
        </w:rPr>
        <w:t>Omar Baca</w:t>
      </w:r>
    </w:p>
    <w:p w14:paraId="015CCAFF" w14:textId="77777777" w:rsidR="00F50F8E" w:rsidRDefault="00F50F8E" w:rsidP="00093C1E">
      <w:pPr>
        <w:pStyle w:val="ListParagraph"/>
        <w:numPr>
          <w:ilvl w:val="0"/>
          <w:numId w:val="2"/>
        </w:numPr>
        <w:spacing w:after="0"/>
        <w:rPr>
          <w:sz w:val="24"/>
          <w:szCs w:val="24"/>
        </w:rPr>
      </w:pPr>
      <w:r>
        <w:rPr>
          <w:sz w:val="24"/>
          <w:szCs w:val="24"/>
        </w:rPr>
        <w:t>Walt Smith</w:t>
      </w:r>
    </w:p>
    <w:p w14:paraId="5FE43ED9" w14:textId="1237FA1F" w:rsidR="00F368BA" w:rsidRDefault="00F50F8E" w:rsidP="00F368BA">
      <w:pPr>
        <w:pStyle w:val="ListParagraph"/>
        <w:numPr>
          <w:ilvl w:val="0"/>
          <w:numId w:val="2"/>
        </w:numPr>
        <w:spacing w:after="0"/>
        <w:rPr>
          <w:sz w:val="24"/>
          <w:szCs w:val="24"/>
        </w:rPr>
      </w:pPr>
      <w:r w:rsidRPr="00F50F8E">
        <w:rPr>
          <w:sz w:val="24"/>
          <w:szCs w:val="24"/>
        </w:rPr>
        <w:t>Jon Thompson</w:t>
      </w:r>
    </w:p>
    <w:p w14:paraId="08834245" w14:textId="6A1E950F" w:rsidR="00FA6FD3" w:rsidRPr="00FA6FD3" w:rsidRDefault="00FA6FD3" w:rsidP="00FA6FD3">
      <w:pPr>
        <w:spacing w:after="0"/>
        <w:ind w:left="1440"/>
        <w:rPr>
          <w:sz w:val="24"/>
          <w:szCs w:val="24"/>
        </w:rPr>
      </w:pPr>
      <w:r>
        <w:rPr>
          <w:sz w:val="24"/>
          <w:szCs w:val="24"/>
        </w:rPr>
        <w:t>Each of the candidates provided an overview of their backgrounds and their vision for the future of Hays County</w:t>
      </w:r>
    </w:p>
    <w:p w14:paraId="524BFD19" w14:textId="77777777" w:rsidR="005852C9" w:rsidRPr="005852C9" w:rsidRDefault="005852C9" w:rsidP="00911678">
      <w:pPr>
        <w:pStyle w:val="ListParagraph"/>
        <w:ind w:left="1080"/>
        <w:rPr>
          <w:sz w:val="24"/>
          <w:szCs w:val="24"/>
        </w:rPr>
      </w:pPr>
    </w:p>
    <w:p w14:paraId="48398D76" w14:textId="77777777" w:rsidR="006667BB" w:rsidRDefault="00F50F8E" w:rsidP="00093C1E">
      <w:pPr>
        <w:pStyle w:val="ListParagraph"/>
        <w:numPr>
          <w:ilvl w:val="0"/>
          <w:numId w:val="1"/>
        </w:numPr>
        <w:spacing w:after="0"/>
        <w:rPr>
          <w:sz w:val="24"/>
          <w:szCs w:val="24"/>
        </w:rPr>
      </w:pPr>
      <w:r>
        <w:rPr>
          <w:sz w:val="24"/>
          <w:szCs w:val="24"/>
        </w:rPr>
        <w:t>Nomination and Election of POA President</w:t>
      </w:r>
    </w:p>
    <w:p w14:paraId="62F4B87D" w14:textId="49EBC6F3" w:rsidR="00F50F8E" w:rsidRDefault="00F50F8E" w:rsidP="00F50F8E">
      <w:pPr>
        <w:pStyle w:val="ListParagraph"/>
        <w:numPr>
          <w:ilvl w:val="0"/>
          <w:numId w:val="2"/>
        </w:numPr>
        <w:spacing w:after="0"/>
        <w:rPr>
          <w:sz w:val="24"/>
          <w:szCs w:val="24"/>
        </w:rPr>
      </w:pPr>
      <w:r>
        <w:rPr>
          <w:sz w:val="24"/>
          <w:szCs w:val="24"/>
        </w:rPr>
        <w:t>Nominations For President (three year term)</w:t>
      </w:r>
      <w:r w:rsidR="00FA6FD3">
        <w:rPr>
          <w:sz w:val="24"/>
          <w:szCs w:val="24"/>
        </w:rPr>
        <w:t>:  Jacki Champagne nominated Rick Adams; the nomination was seconded by Charles Bonney</w:t>
      </w:r>
    </w:p>
    <w:p w14:paraId="61567E55" w14:textId="4A9C03DB" w:rsidR="00F50F8E" w:rsidRPr="00821EA1" w:rsidRDefault="00F50F8E" w:rsidP="00821EA1">
      <w:pPr>
        <w:pStyle w:val="ListParagraph"/>
        <w:numPr>
          <w:ilvl w:val="0"/>
          <w:numId w:val="2"/>
        </w:numPr>
        <w:spacing w:after="0"/>
        <w:rPr>
          <w:sz w:val="24"/>
          <w:szCs w:val="24"/>
        </w:rPr>
      </w:pPr>
      <w:r>
        <w:rPr>
          <w:sz w:val="24"/>
          <w:szCs w:val="24"/>
        </w:rPr>
        <w:t>Election</w:t>
      </w:r>
      <w:r w:rsidR="00FA6FD3">
        <w:rPr>
          <w:sz w:val="24"/>
          <w:szCs w:val="24"/>
        </w:rPr>
        <w:t>:  A voice vote was held</w:t>
      </w:r>
      <w:r w:rsidR="003D779C">
        <w:rPr>
          <w:sz w:val="24"/>
          <w:szCs w:val="24"/>
        </w:rPr>
        <w:t xml:space="preserve"> and the motion carried unanimously.  Rick Adams was re-elected to another three year term</w:t>
      </w:r>
    </w:p>
    <w:p w14:paraId="4E39646F" w14:textId="77777777" w:rsidR="005852C9" w:rsidRDefault="005852C9" w:rsidP="006667BB">
      <w:pPr>
        <w:pStyle w:val="ListParagraph"/>
        <w:spacing w:after="0"/>
        <w:ind w:left="1080"/>
        <w:rPr>
          <w:sz w:val="24"/>
          <w:szCs w:val="24"/>
        </w:rPr>
      </w:pPr>
    </w:p>
    <w:p w14:paraId="0ACEE333" w14:textId="77777777" w:rsidR="006667BB" w:rsidRDefault="00F50F8E" w:rsidP="00911678">
      <w:pPr>
        <w:pStyle w:val="ListParagraph"/>
        <w:numPr>
          <w:ilvl w:val="0"/>
          <w:numId w:val="1"/>
        </w:numPr>
        <w:spacing w:after="0"/>
        <w:rPr>
          <w:sz w:val="24"/>
          <w:szCs w:val="24"/>
        </w:rPr>
      </w:pPr>
      <w:r>
        <w:rPr>
          <w:sz w:val="24"/>
          <w:szCs w:val="24"/>
        </w:rPr>
        <w:t>Fire Safety and Prevention</w:t>
      </w:r>
    </w:p>
    <w:p w14:paraId="3DEECC15" w14:textId="3283932E" w:rsidR="00C451FD" w:rsidRDefault="00F50F8E" w:rsidP="00C451FD">
      <w:pPr>
        <w:pStyle w:val="ListParagraph"/>
        <w:numPr>
          <w:ilvl w:val="0"/>
          <w:numId w:val="2"/>
        </w:numPr>
        <w:spacing w:after="0"/>
        <w:rPr>
          <w:sz w:val="24"/>
          <w:szCs w:val="24"/>
        </w:rPr>
      </w:pPr>
      <w:r>
        <w:rPr>
          <w:sz w:val="24"/>
          <w:szCs w:val="24"/>
        </w:rPr>
        <w:t xml:space="preserve">Joe </w:t>
      </w:r>
      <w:proofErr w:type="spellStart"/>
      <w:r>
        <w:rPr>
          <w:sz w:val="24"/>
          <w:szCs w:val="24"/>
        </w:rPr>
        <w:t>Felkel</w:t>
      </w:r>
      <w:proofErr w:type="spellEnd"/>
      <w:r w:rsidR="003D779C">
        <w:rPr>
          <w:sz w:val="24"/>
          <w:szCs w:val="24"/>
        </w:rPr>
        <w:t xml:space="preserve">:  Joe briefed on the areas covered by his station, </w:t>
      </w:r>
      <w:r w:rsidR="001719AA">
        <w:rPr>
          <w:sz w:val="24"/>
          <w:szCs w:val="24"/>
        </w:rPr>
        <w:t xml:space="preserve">fire prevention by cutting back brush around homes, </w:t>
      </w:r>
      <w:r w:rsidR="003D779C">
        <w:rPr>
          <w:sz w:val="24"/>
          <w:szCs w:val="24"/>
        </w:rPr>
        <w:t xml:space="preserve">training, state tests, background checks on volunteers, staffing, burn bans, the use of water tenders, and the </w:t>
      </w:r>
      <w:r w:rsidR="00DD1D4B">
        <w:rPr>
          <w:sz w:val="24"/>
          <w:szCs w:val="24"/>
        </w:rPr>
        <w:t xml:space="preserve">impact of </w:t>
      </w:r>
      <w:r w:rsidR="003D779C">
        <w:rPr>
          <w:sz w:val="24"/>
          <w:szCs w:val="24"/>
        </w:rPr>
        <w:t>floods in and around the Austin area</w:t>
      </w:r>
    </w:p>
    <w:p w14:paraId="0D181015" w14:textId="77777777" w:rsidR="00C451FD" w:rsidRDefault="00C451FD" w:rsidP="00C451FD">
      <w:pPr>
        <w:pStyle w:val="ListParagraph"/>
        <w:spacing w:after="0"/>
        <w:ind w:left="1800"/>
        <w:rPr>
          <w:sz w:val="24"/>
          <w:szCs w:val="24"/>
        </w:rPr>
      </w:pPr>
    </w:p>
    <w:p w14:paraId="6F2DAFEC" w14:textId="5BF0190F" w:rsidR="00C451FD" w:rsidRPr="00C451FD" w:rsidRDefault="00F50F8E" w:rsidP="00C451FD">
      <w:pPr>
        <w:pStyle w:val="ListParagraph"/>
        <w:numPr>
          <w:ilvl w:val="0"/>
          <w:numId w:val="1"/>
        </w:numPr>
        <w:spacing w:after="0"/>
        <w:rPr>
          <w:sz w:val="24"/>
          <w:szCs w:val="24"/>
        </w:rPr>
      </w:pPr>
      <w:r>
        <w:rPr>
          <w:sz w:val="24"/>
          <w:szCs w:val="24"/>
        </w:rPr>
        <w:t>Repaving of Mailbox and Bulletin Board Area</w:t>
      </w:r>
      <w:r w:rsidR="003D779C">
        <w:rPr>
          <w:sz w:val="24"/>
          <w:szCs w:val="24"/>
        </w:rPr>
        <w:t>:  POA president Rick Adams reported that the next project within the subdivision will be an effort to have the county repave the area around the mailboxes and to conduct an inspection of the bridge</w:t>
      </w:r>
    </w:p>
    <w:p w14:paraId="46C2D6B6" w14:textId="77777777" w:rsidR="00985E17" w:rsidRPr="00F50F8E" w:rsidRDefault="00985E17" w:rsidP="00F50F8E">
      <w:pPr>
        <w:spacing w:after="0"/>
        <w:rPr>
          <w:sz w:val="24"/>
          <w:szCs w:val="24"/>
        </w:rPr>
      </w:pPr>
    </w:p>
    <w:p w14:paraId="3BB3E633" w14:textId="7E362941" w:rsidR="00F46885" w:rsidRDefault="001B761C" w:rsidP="007667FA">
      <w:pPr>
        <w:pStyle w:val="ListParagraph"/>
        <w:numPr>
          <w:ilvl w:val="0"/>
          <w:numId w:val="1"/>
        </w:numPr>
        <w:spacing w:after="0"/>
        <w:rPr>
          <w:sz w:val="24"/>
          <w:szCs w:val="24"/>
        </w:rPr>
      </w:pPr>
      <w:r>
        <w:rPr>
          <w:sz w:val="24"/>
          <w:szCs w:val="24"/>
        </w:rPr>
        <w:t>Ranch Road 12 Survey and Safety</w:t>
      </w:r>
      <w:r w:rsidR="003D779C">
        <w:rPr>
          <w:sz w:val="24"/>
          <w:szCs w:val="24"/>
        </w:rPr>
        <w:t xml:space="preserve">:  POA president Rick Adams reported that he sent two letters to the TxDOT Austin District Engineer, Terry McCoy, requesting a speed and safety study of Ranch Road 12.  Mr. McCoy responded in a letter </w:t>
      </w:r>
      <w:r w:rsidR="00DD1D4B">
        <w:rPr>
          <w:sz w:val="24"/>
          <w:szCs w:val="24"/>
        </w:rPr>
        <w:t xml:space="preserve">indicating </w:t>
      </w:r>
      <w:r w:rsidR="003D779C">
        <w:rPr>
          <w:sz w:val="24"/>
          <w:szCs w:val="24"/>
        </w:rPr>
        <w:t>that a study would be conducted and the results would be discussed with the POA</w:t>
      </w:r>
      <w:r w:rsidR="00DD1D4B">
        <w:rPr>
          <w:sz w:val="24"/>
          <w:szCs w:val="24"/>
        </w:rPr>
        <w:t xml:space="preserve"> president</w:t>
      </w:r>
    </w:p>
    <w:p w14:paraId="7F930372" w14:textId="77777777" w:rsidR="00F46885" w:rsidRPr="00F46885" w:rsidRDefault="00F46885" w:rsidP="00F46885">
      <w:pPr>
        <w:pStyle w:val="ListParagraph"/>
        <w:rPr>
          <w:sz w:val="24"/>
          <w:szCs w:val="24"/>
        </w:rPr>
      </w:pPr>
    </w:p>
    <w:p w14:paraId="45F83336" w14:textId="7B3D00A4" w:rsidR="00F46885" w:rsidRDefault="001B761C" w:rsidP="007667FA">
      <w:pPr>
        <w:pStyle w:val="ListParagraph"/>
        <w:numPr>
          <w:ilvl w:val="0"/>
          <w:numId w:val="1"/>
        </w:numPr>
        <w:spacing w:after="0"/>
        <w:rPr>
          <w:sz w:val="24"/>
          <w:szCs w:val="24"/>
        </w:rPr>
      </w:pPr>
      <w:r>
        <w:rPr>
          <w:sz w:val="24"/>
          <w:szCs w:val="24"/>
        </w:rPr>
        <w:t>Violation Letters:  Initial Notification</w:t>
      </w:r>
      <w:r w:rsidR="003D779C">
        <w:rPr>
          <w:sz w:val="24"/>
          <w:szCs w:val="24"/>
        </w:rPr>
        <w:t xml:space="preserve">  </w:t>
      </w:r>
      <w:r w:rsidR="00DD1D4B">
        <w:rPr>
          <w:sz w:val="24"/>
          <w:szCs w:val="24"/>
        </w:rPr>
        <w:t xml:space="preserve">- </w:t>
      </w:r>
      <w:r w:rsidR="003D779C">
        <w:rPr>
          <w:sz w:val="24"/>
          <w:szCs w:val="24"/>
        </w:rPr>
        <w:t xml:space="preserve">POA president Rick Adams reported that he sent two letters to residents alerting them to potential violations of the CC&amp;R’s that currently exist on their </w:t>
      </w:r>
      <w:r w:rsidR="003D779C">
        <w:rPr>
          <w:sz w:val="24"/>
          <w:szCs w:val="24"/>
        </w:rPr>
        <w:lastRenderedPageBreak/>
        <w:t>property.  He said that it is his intention to send informational letters to residents who may have violations on their property and if no action is taken, formal action will be requested by the ACC</w:t>
      </w:r>
    </w:p>
    <w:p w14:paraId="5DD16FC3" w14:textId="77777777" w:rsidR="00F46885" w:rsidRPr="00F46885" w:rsidRDefault="00F46885" w:rsidP="00F46885">
      <w:pPr>
        <w:pStyle w:val="ListParagraph"/>
        <w:rPr>
          <w:sz w:val="24"/>
          <w:szCs w:val="24"/>
        </w:rPr>
      </w:pPr>
    </w:p>
    <w:p w14:paraId="46B9812D" w14:textId="3D6F778D" w:rsidR="00D64540" w:rsidRDefault="001B761C" w:rsidP="00F46885">
      <w:pPr>
        <w:pStyle w:val="ListParagraph"/>
        <w:numPr>
          <w:ilvl w:val="0"/>
          <w:numId w:val="1"/>
        </w:numPr>
        <w:spacing w:after="0"/>
        <w:rPr>
          <w:sz w:val="24"/>
          <w:szCs w:val="24"/>
        </w:rPr>
      </w:pPr>
      <w:r>
        <w:rPr>
          <w:sz w:val="24"/>
          <w:szCs w:val="24"/>
        </w:rPr>
        <w:t>Treasurer’s Report</w:t>
      </w:r>
      <w:r w:rsidR="003D779C">
        <w:rPr>
          <w:sz w:val="24"/>
          <w:szCs w:val="24"/>
        </w:rPr>
        <w:t>:  Treasurer Kell</w:t>
      </w:r>
      <w:r w:rsidR="001719AA">
        <w:rPr>
          <w:sz w:val="24"/>
          <w:szCs w:val="24"/>
        </w:rPr>
        <w:t>ey</w:t>
      </w:r>
      <w:r w:rsidR="003D779C">
        <w:rPr>
          <w:sz w:val="24"/>
          <w:szCs w:val="24"/>
        </w:rPr>
        <w:t xml:space="preserve"> Dillon Acosta issued a report on expenditures and </w:t>
      </w:r>
      <w:r w:rsidR="001F0732">
        <w:rPr>
          <w:sz w:val="24"/>
          <w:szCs w:val="24"/>
        </w:rPr>
        <w:t xml:space="preserve">income to the POA.  Contact </w:t>
      </w:r>
      <w:r w:rsidR="001719AA">
        <w:rPr>
          <w:sz w:val="24"/>
          <w:szCs w:val="24"/>
        </w:rPr>
        <w:t>Kelley</w:t>
      </w:r>
      <w:r w:rsidR="001F0732">
        <w:rPr>
          <w:sz w:val="24"/>
          <w:szCs w:val="24"/>
        </w:rPr>
        <w:t xml:space="preserve"> if you have questions about current balance, expenditures or income.</w:t>
      </w:r>
    </w:p>
    <w:p w14:paraId="559D866B" w14:textId="77777777" w:rsidR="00221CB2" w:rsidRPr="00221CB2" w:rsidRDefault="00221CB2" w:rsidP="00221CB2">
      <w:pPr>
        <w:pStyle w:val="ListParagraph"/>
        <w:rPr>
          <w:sz w:val="24"/>
          <w:szCs w:val="24"/>
        </w:rPr>
      </w:pPr>
    </w:p>
    <w:p w14:paraId="173AA65E" w14:textId="15E558C7" w:rsidR="00221CB2" w:rsidRDefault="001B761C" w:rsidP="00F46885">
      <w:pPr>
        <w:pStyle w:val="ListParagraph"/>
        <w:numPr>
          <w:ilvl w:val="0"/>
          <w:numId w:val="1"/>
        </w:numPr>
        <w:spacing w:after="0"/>
        <w:rPr>
          <w:sz w:val="24"/>
          <w:szCs w:val="24"/>
        </w:rPr>
      </w:pPr>
      <w:r>
        <w:rPr>
          <w:sz w:val="24"/>
          <w:szCs w:val="24"/>
        </w:rPr>
        <w:t>ACC Report</w:t>
      </w:r>
      <w:r w:rsidR="001F0732">
        <w:rPr>
          <w:sz w:val="24"/>
          <w:szCs w:val="24"/>
        </w:rPr>
        <w:t xml:space="preserve">:  ACC member Charles Bonney reported on various applications submitted to and approved by the ACC over the past year.  He also introduced the other two members of the ACC and he said that all three current members have been on the ACC for over a decade.  In that regard, he was concerned about continuity and historical knowledge if new volunteers are not integrated into the process.  The POA will actively solicit new members for </w:t>
      </w:r>
      <w:r w:rsidR="00DD1D4B">
        <w:rPr>
          <w:sz w:val="24"/>
          <w:szCs w:val="24"/>
        </w:rPr>
        <w:t xml:space="preserve">potential </w:t>
      </w:r>
      <w:r w:rsidR="001F0732">
        <w:rPr>
          <w:sz w:val="24"/>
          <w:szCs w:val="24"/>
        </w:rPr>
        <w:t>transition into the ACC.</w:t>
      </w:r>
    </w:p>
    <w:p w14:paraId="400D226A" w14:textId="77777777" w:rsidR="00F50F8E" w:rsidRPr="00F50F8E" w:rsidRDefault="00F50F8E" w:rsidP="00F50F8E">
      <w:pPr>
        <w:pStyle w:val="ListParagraph"/>
        <w:rPr>
          <w:sz w:val="24"/>
          <w:szCs w:val="24"/>
        </w:rPr>
      </w:pPr>
    </w:p>
    <w:p w14:paraId="52EE142C" w14:textId="2724E2AA" w:rsidR="00F50F8E" w:rsidRDefault="00C451FD" w:rsidP="00F46885">
      <w:pPr>
        <w:pStyle w:val="ListParagraph"/>
        <w:numPr>
          <w:ilvl w:val="0"/>
          <w:numId w:val="1"/>
        </w:numPr>
        <w:spacing w:after="0"/>
        <w:rPr>
          <w:sz w:val="24"/>
          <w:szCs w:val="24"/>
        </w:rPr>
      </w:pPr>
      <w:r>
        <w:rPr>
          <w:sz w:val="24"/>
          <w:szCs w:val="24"/>
        </w:rPr>
        <w:t>Open Discussion (non-agenda</w:t>
      </w:r>
      <w:r w:rsidR="001B761C">
        <w:rPr>
          <w:sz w:val="24"/>
          <w:szCs w:val="24"/>
        </w:rPr>
        <w:t xml:space="preserve"> items)</w:t>
      </w:r>
      <w:r w:rsidR="001F0732">
        <w:rPr>
          <w:sz w:val="24"/>
          <w:szCs w:val="24"/>
        </w:rPr>
        <w:t xml:space="preserve">:  It was reported that coyotes have been spotted roaming around the subdivision.  The discussion included the fact that while shooting of firearms and hunting is not allowed within BCR, POA president Adams said that people have the right to protect themselves and their pets from predators within the confines of the law and if a firearm is used, background and knowledge of ammunition and the specific handling of a firearm are essential.  In summary, know </w:t>
      </w:r>
      <w:r w:rsidR="00DD1D4B">
        <w:rPr>
          <w:sz w:val="24"/>
          <w:szCs w:val="24"/>
        </w:rPr>
        <w:t xml:space="preserve">the law, </w:t>
      </w:r>
      <w:r w:rsidR="001F0732">
        <w:rPr>
          <w:sz w:val="24"/>
          <w:szCs w:val="24"/>
        </w:rPr>
        <w:t>your surroundings and your firearm.</w:t>
      </w:r>
    </w:p>
    <w:p w14:paraId="5930EE6D" w14:textId="77777777" w:rsidR="001F0732" w:rsidRPr="001F0732" w:rsidRDefault="001F0732" w:rsidP="001F0732">
      <w:pPr>
        <w:pStyle w:val="ListParagraph"/>
        <w:rPr>
          <w:sz w:val="24"/>
          <w:szCs w:val="24"/>
        </w:rPr>
      </w:pPr>
    </w:p>
    <w:p w14:paraId="7B071155" w14:textId="3417EE58" w:rsidR="001F0732" w:rsidRDefault="001F0732" w:rsidP="001F0732">
      <w:pPr>
        <w:pStyle w:val="ListParagraph"/>
        <w:spacing w:after="0"/>
        <w:ind w:left="1080"/>
        <w:rPr>
          <w:sz w:val="24"/>
          <w:szCs w:val="24"/>
        </w:rPr>
      </w:pPr>
      <w:r>
        <w:rPr>
          <w:sz w:val="24"/>
          <w:szCs w:val="24"/>
        </w:rPr>
        <w:t>A question was raised regarding the posting of political signs within the subdivision since the CC&amp;R’s prohibit any signs with the exception of specifically sized ‘for sale’ signs.  Commissioner candidate Walt Smith informed the group that a couple of years ago, the Texas legislature passed a law that allows any homeowner to post a</w:t>
      </w:r>
      <w:r w:rsidR="005D46E8">
        <w:rPr>
          <w:sz w:val="24"/>
          <w:szCs w:val="24"/>
        </w:rPr>
        <w:t xml:space="preserve"> specifically sized sign within a specific timeframe before and after an upcoming election.  The signs are also limited to one sign per candidate.  The size of the signs and the timeframe for posting and removing the signs are outlined in the law which is available on the internet.</w:t>
      </w:r>
    </w:p>
    <w:p w14:paraId="1DF5F374" w14:textId="7F895D10" w:rsidR="005D46E8" w:rsidRDefault="005D46E8" w:rsidP="001F0732">
      <w:pPr>
        <w:pStyle w:val="ListParagraph"/>
        <w:spacing w:after="0"/>
        <w:ind w:left="1080"/>
        <w:rPr>
          <w:sz w:val="24"/>
          <w:szCs w:val="24"/>
        </w:rPr>
      </w:pPr>
    </w:p>
    <w:p w14:paraId="53C42A4B" w14:textId="4D186D5F" w:rsidR="005D46E8" w:rsidRDefault="005D46E8" w:rsidP="001F0732">
      <w:pPr>
        <w:pStyle w:val="ListParagraph"/>
        <w:spacing w:after="0"/>
        <w:ind w:left="1080"/>
        <w:rPr>
          <w:sz w:val="24"/>
          <w:szCs w:val="24"/>
        </w:rPr>
      </w:pPr>
      <w:r>
        <w:rPr>
          <w:sz w:val="24"/>
          <w:szCs w:val="24"/>
        </w:rPr>
        <w:t xml:space="preserve">POA president Adams brought up maintenance of the landscape at our entrance and around the mailbox area.  These areas are currently maintained (mowing and weed eating) by he and resident Mel Folger on a voluntary, as needed basis.  He mentioned that additional volunteers would be appreciated and resident Mary Beth Pinkerton said that there is an app </w:t>
      </w:r>
      <w:r w:rsidR="00695F53">
        <w:rPr>
          <w:sz w:val="24"/>
          <w:szCs w:val="24"/>
        </w:rPr>
        <w:t>‘Sign up Genius’ where people could sign up as volunteers to do the landscape maintenance.  She is going to send a link to the app to POA president Adams for review and consideration.  Resident Ronnie Pinkerton volunteered to prepare a budget for landscape maintenance to see if the POA could afford to have the landscape professionally maintained.</w:t>
      </w:r>
    </w:p>
    <w:p w14:paraId="3D28B8A4" w14:textId="5E405154" w:rsidR="00DD1D4B" w:rsidRDefault="00DD1D4B" w:rsidP="001F0732">
      <w:pPr>
        <w:pStyle w:val="ListParagraph"/>
        <w:spacing w:after="0"/>
        <w:ind w:left="1080"/>
        <w:rPr>
          <w:sz w:val="24"/>
          <w:szCs w:val="24"/>
        </w:rPr>
      </w:pPr>
    </w:p>
    <w:p w14:paraId="647CF6FA" w14:textId="024845B9" w:rsidR="00DD1D4B" w:rsidRDefault="00DD1D4B" w:rsidP="001F0732">
      <w:pPr>
        <w:pStyle w:val="ListParagraph"/>
        <w:spacing w:after="0"/>
        <w:ind w:left="1080"/>
        <w:rPr>
          <w:sz w:val="24"/>
          <w:szCs w:val="24"/>
        </w:rPr>
      </w:pPr>
      <w:r>
        <w:rPr>
          <w:sz w:val="24"/>
          <w:szCs w:val="24"/>
        </w:rPr>
        <w:t xml:space="preserve">A discussion was held regarding the potential for raising lot dues above $10 per year.  There were comments for and against raising lot dues and as usual, no consensus was reached as to whether or not an effort should take place to raise the dues.  POA president Adams will consider taking an informal email survey regarding </w:t>
      </w:r>
      <w:r w:rsidR="00A76387">
        <w:rPr>
          <w:sz w:val="24"/>
          <w:szCs w:val="24"/>
        </w:rPr>
        <w:t>dues and potential formal action via a vote pursuant to the requirements outlined in the CC&amp;R’s.</w:t>
      </w:r>
    </w:p>
    <w:p w14:paraId="789B6730" w14:textId="7CD29478" w:rsidR="00695F53" w:rsidRDefault="00695F53" w:rsidP="001F0732">
      <w:pPr>
        <w:pStyle w:val="ListParagraph"/>
        <w:spacing w:after="0"/>
        <w:ind w:left="1080"/>
        <w:rPr>
          <w:sz w:val="24"/>
          <w:szCs w:val="24"/>
        </w:rPr>
      </w:pPr>
    </w:p>
    <w:p w14:paraId="3596BF7F" w14:textId="0C554024" w:rsidR="00695F53" w:rsidRDefault="00695F53" w:rsidP="001F0732">
      <w:pPr>
        <w:pStyle w:val="ListParagraph"/>
        <w:spacing w:after="0"/>
        <w:ind w:left="1080"/>
        <w:rPr>
          <w:sz w:val="24"/>
          <w:szCs w:val="24"/>
        </w:rPr>
      </w:pPr>
      <w:r>
        <w:rPr>
          <w:sz w:val="24"/>
          <w:szCs w:val="24"/>
        </w:rPr>
        <w:lastRenderedPageBreak/>
        <w:t xml:space="preserve">Resident </w:t>
      </w:r>
      <w:r w:rsidR="00CE0CA5">
        <w:rPr>
          <w:sz w:val="24"/>
          <w:szCs w:val="24"/>
        </w:rPr>
        <w:t xml:space="preserve">Beth Caldwell mentioned that her </w:t>
      </w:r>
      <w:bookmarkStart w:id="0" w:name="_GoBack"/>
      <w:bookmarkEnd w:id="0"/>
      <w:r w:rsidR="00CE0CA5">
        <w:rPr>
          <w:sz w:val="24"/>
          <w:szCs w:val="24"/>
        </w:rPr>
        <w:t>daughter will be doing a canned food drive for Helping Hands so she may be going door to door on Saturday, October 27</w:t>
      </w:r>
      <w:r w:rsidR="00CE0CA5" w:rsidRPr="00CE0CA5">
        <w:rPr>
          <w:sz w:val="24"/>
          <w:szCs w:val="24"/>
          <w:vertAlign w:val="superscript"/>
        </w:rPr>
        <w:t>th</w:t>
      </w:r>
      <w:r w:rsidR="00CE0CA5">
        <w:rPr>
          <w:sz w:val="24"/>
          <w:szCs w:val="24"/>
        </w:rPr>
        <w:t>, seeking donations of canned food, with an emphasis on soup.</w:t>
      </w:r>
    </w:p>
    <w:p w14:paraId="1288C9C2" w14:textId="77777777" w:rsidR="00C451FD" w:rsidRPr="00C451FD" w:rsidRDefault="00C451FD" w:rsidP="00C451FD">
      <w:pPr>
        <w:pStyle w:val="ListParagraph"/>
        <w:rPr>
          <w:sz w:val="24"/>
          <w:szCs w:val="24"/>
        </w:rPr>
      </w:pPr>
    </w:p>
    <w:p w14:paraId="24B0CEED" w14:textId="5F6F6436" w:rsidR="00C451FD" w:rsidRPr="00F46885" w:rsidRDefault="00C451FD" w:rsidP="00F46885">
      <w:pPr>
        <w:pStyle w:val="ListParagraph"/>
        <w:numPr>
          <w:ilvl w:val="0"/>
          <w:numId w:val="1"/>
        </w:numPr>
        <w:spacing w:after="0"/>
        <w:rPr>
          <w:sz w:val="24"/>
          <w:szCs w:val="24"/>
        </w:rPr>
      </w:pPr>
      <w:r>
        <w:rPr>
          <w:sz w:val="24"/>
          <w:szCs w:val="24"/>
        </w:rPr>
        <w:t>Adjournment</w:t>
      </w:r>
      <w:r w:rsidR="001719AA">
        <w:rPr>
          <w:sz w:val="24"/>
          <w:szCs w:val="24"/>
        </w:rPr>
        <w:t>:  The meeting was adjourned and all three commissioner candidates stayed for an additional hour to answer questions from residents</w:t>
      </w:r>
    </w:p>
    <w:sectPr w:rsidR="00C451FD" w:rsidRPr="00F46885" w:rsidSect="004F423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9BC59" w14:textId="77777777" w:rsidR="007C26E5" w:rsidRDefault="007C26E5" w:rsidP="00343AC1">
      <w:pPr>
        <w:spacing w:after="0" w:line="240" w:lineRule="auto"/>
      </w:pPr>
      <w:r>
        <w:separator/>
      </w:r>
    </w:p>
  </w:endnote>
  <w:endnote w:type="continuationSeparator" w:id="0">
    <w:p w14:paraId="4F3CDE61" w14:textId="77777777" w:rsidR="007C26E5" w:rsidRDefault="007C26E5" w:rsidP="0034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66027" w14:textId="77777777" w:rsidR="007C26E5" w:rsidRDefault="007C26E5" w:rsidP="00343AC1">
      <w:pPr>
        <w:spacing w:after="0" w:line="240" w:lineRule="auto"/>
      </w:pPr>
      <w:r>
        <w:separator/>
      </w:r>
    </w:p>
  </w:footnote>
  <w:footnote w:type="continuationSeparator" w:id="0">
    <w:p w14:paraId="648719E9" w14:textId="77777777" w:rsidR="007C26E5" w:rsidRDefault="007C26E5" w:rsidP="00343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8696E"/>
    <w:multiLevelType w:val="hybridMultilevel"/>
    <w:tmpl w:val="22742F10"/>
    <w:lvl w:ilvl="0" w:tplc="167E6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62D57"/>
    <w:multiLevelType w:val="hybridMultilevel"/>
    <w:tmpl w:val="F8CAEC4E"/>
    <w:lvl w:ilvl="0" w:tplc="176AA3E4">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C9"/>
    <w:rsid w:val="00016681"/>
    <w:rsid w:val="00021C1F"/>
    <w:rsid w:val="00093C1E"/>
    <w:rsid w:val="0013384C"/>
    <w:rsid w:val="00134E41"/>
    <w:rsid w:val="001719AA"/>
    <w:rsid w:val="001B761C"/>
    <w:rsid w:val="001F0732"/>
    <w:rsid w:val="00221CB2"/>
    <w:rsid w:val="0022275B"/>
    <w:rsid w:val="0022729C"/>
    <w:rsid w:val="002C21F2"/>
    <w:rsid w:val="002D1DA0"/>
    <w:rsid w:val="00343AC1"/>
    <w:rsid w:val="003D1E42"/>
    <w:rsid w:val="003D779C"/>
    <w:rsid w:val="00464BD3"/>
    <w:rsid w:val="004F4234"/>
    <w:rsid w:val="004F4F56"/>
    <w:rsid w:val="00546140"/>
    <w:rsid w:val="005724F1"/>
    <w:rsid w:val="005764F9"/>
    <w:rsid w:val="0057732F"/>
    <w:rsid w:val="005852C9"/>
    <w:rsid w:val="005D46E8"/>
    <w:rsid w:val="005E665B"/>
    <w:rsid w:val="006236A2"/>
    <w:rsid w:val="006667BB"/>
    <w:rsid w:val="00680011"/>
    <w:rsid w:val="00695F53"/>
    <w:rsid w:val="007278BC"/>
    <w:rsid w:val="007667FA"/>
    <w:rsid w:val="007C26E5"/>
    <w:rsid w:val="00821EA1"/>
    <w:rsid w:val="008311F4"/>
    <w:rsid w:val="00861666"/>
    <w:rsid w:val="00867B51"/>
    <w:rsid w:val="008D7661"/>
    <w:rsid w:val="008F37C5"/>
    <w:rsid w:val="00911678"/>
    <w:rsid w:val="00925193"/>
    <w:rsid w:val="009319FE"/>
    <w:rsid w:val="009341F2"/>
    <w:rsid w:val="00985E17"/>
    <w:rsid w:val="00A1087E"/>
    <w:rsid w:val="00A526AE"/>
    <w:rsid w:val="00A76387"/>
    <w:rsid w:val="00A93A9C"/>
    <w:rsid w:val="00AA3C32"/>
    <w:rsid w:val="00B50F55"/>
    <w:rsid w:val="00B74230"/>
    <w:rsid w:val="00B96590"/>
    <w:rsid w:val="00B973DA"/>
    <w:rsid w:val="00BC237D"/>
    <w:rsid w:val="00BC7739"/>
    <w:rsid w:val="00C451FD"/>
    <w:rsid w:val="00CE0CA5"/>
    <w:rsid w:val="00D04924"/>
    <w:rsid w:val="00D308C2"/>
    <w:rsid w:val="00D64540"/>
    <w:rsid w:val="00D96288"/>
    <w:rsid w:val="00DA43D5"/>
    <w:rsid w:val="00DD1D4B"/>
    <w:rsid w:val="00E43805"/>
    <w:rsid w:val="00E643EE"/>
    <w:rsid w:val="00EA6FDD"/>
    <w:rsid w:val="00ED7DAB"/>
    <w:rsid w:val="00F31C5A"/>
    <w:rsid w:val="00F368BA"/>
    <w:rsid w:val="00F46885"/>
    <w:rsid w:val="00F50F8E"/>
    <w:rsid w:val="00F5216C"/>
    <w:rsid w:val="00F81627"/>
    <w:rsid w:val="00F903BE"/>
    <w:rsid w:val="00FA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292BA"/>
  <w15:docId w15:val="{919322E4-6CC8-4215-8DB1-F38076B6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C9"/>
    <w:pPr>
      <w:ind w:left="720"/>
      <w:contextualSpacing/>
    </w:pPr>
  </w:style>
  <w:style w:type="character" w:styleId="Hyperlink">
    <w:name w:val="Hyperlink"/>
    <w:basedOn w:val="DefaultParagraphFont"/>
    <w:uiPriority w:val="99"/>
    <w:unhideWhenUsed/>
    <w:rsid w:val="005724F1"/>
    <w:rPr>
      <w:color w:val="0000FF" w:themeColor="hyperlink"/>
      <w:u w:val="single"/>
    </w:rPr>
  </w:style>
  <w:style w:type="paragraph" w:styleId="Header">
    <w:name w:val="header"/>
    <w:basedOn w:val="Normal"/>
    <w:link w:val="HeaderChar"/>
    <w:uiPriority w:val="99"/>
    <w:unhideWhenUsed/>
    <w:rsid w:val="00343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AC1"/>
  </w:style>
  <w:style w:type="paragraph" w:styleId="Footer">
    <w:name w:val="footer"/>
    <w:basedOn w:val="Normal"/>
    <w:link w:val="FooterChar"/>
    <w:uiPriority w:val="99"/>
    <w:unhideWhenUsed/>
    <w:rsid w:val="00343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ricksr@imperialweb.net</cp:lastModifiedBy>
  <cp:revision>6</cp:revision>
  <cp:lastPrinted>2018-10-17T21:46:00Z</cp:lastPrinted>
  <dcterms:created xsi:type="dcterms:W3CDTF">2018-10-19T15:50:00Z</dcterms:created>
  <dcterms:modified xsi:type="dcterms:W3CDTF">2018-10-24T13:32:00Z</dcterms:modified>
</cp:coreProperties>
</file>